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A8054">
      <w:pPr>
        <w:pStyle w:val="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295E199F">
      <w:pPr>
        <w:ind w:left="3200" w:hanging="4400" w:hangingChars="1000"/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杨凌示范区国I及以下排放标准</w:t>
      </w:r>
    </w:p>
    <w:p w14:paraId="6A5419EE">
      <w:pPr>
        <w:ind w:left="3200" w:hanging="4400" w:hangingChars="1000"/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非道路移动机械淘汰更新注销公示（第二批）</w:t>
      </w:r>
    </w:p>
    <w:tbl>
      <w:tblPr>
        <w:tblStyle w:val="4"/>
        <w:tblW w:w="68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755"/>
        <w:gridCol w:w="1793"/>
        <w:gridCol w:w="1750"/>
        <w:gridCol w:w="1169"/>
        <w:gridCol w:w="1360"/>
      </w:tblGrid>
      <w:tr w14:paraId="21E75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755" w:type="dxa"/>
            <w:noWrap w:val="0"/>
            <w:tcMar>
              <w:left w:w="108" w:type="dxa"/>
              <w:right w:w="108" w:type="dxa"/>
            </w:tcMar>
            <w:vAlign w:val="center"/>
          </w:tcPr>
          <w:p w14:paraId="3B542DAB">
            <w:pPr>
              <w:snapToGrid w:val="0"/>
              <w:jc w:val="center"/>
              <w:rPr>
                <w:rFonts w:hint="eastAsia" w:ascii="黑体" w:hAnsi="黑体" w:eastAsia="黑体" w:cs="黑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793" w:type="dxa"/>
            <w:noWrap w:val="0"/>
            <w:tcMar>
              <w:left w:w="108" w:type="dxa"/>
              <w:right w:w="108" w:type="dxa"/>
            </w:tcMar>
            <w:vAlign w:val="center"/>
          </w:tcPr>
          <w:p w14:paraId="76AC3C8B">
            <w:pPr>
              <w:snapToGrid w:val="0"/>
              <w:jc w:val="center"/>
              <w:rPr>
                <w:rFonts w:hint="default" w:ascii="黑体" w:hAnsi="黑体" w:eastAsia="黑体" w:cs="黑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vertAlign w:val="baseline"/>
                <w:lang w:val="en-US" w:eastAsia="zh-CN"/>
              </w:rPr>
              <w:t>县（市、区）</w:t>
            </w:r>
          </w:p>
        </w:tc>
        <w:tc>
          <w:tcPr>
            <w:tcW w:w="1750" w:type="dxa"/>
            <w:noWrap w:val="0"/>
            <w:tcMar>
              <w:left w:w="108" w:type="dxa"/>
              <w:right w:w="108" w:type="dxa"/>
            </w:tcMar>
            <w:vAlign w:val="center"/>
          </w:tcPr>
          <w:p w14:paraId="701D0363">
            <w:pPr>
              <w:snapToGrid w:val="0"/>
              <w:jc w:val="center"/>
              <w:rPr>
                <w:rFonts w:hint="default" w:ascii="黑体" w:hAnsi="黑体" w:eastAsia="黑体" w:cs="黑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vertAlign w:val="baseline"/>
                <w:lang w:val="en-US" w:eastAsia="zh-CN"/>
              </w:rPr>
              <w:t>环保号码</w:t>
            </w:r>
          </w:p>
        </w:tc>
        <w:tc>
          <w:tcPr>
            <w:tcW w:w="1169" w:type="dxa"/>
            <w:noWrap w:val="0"/>
            <w:tcMar>
              <w:left w:w="108" w:type="dxa"/>
              <w:right w:w="108" w:type="dxa"/>
            </w:tcMar>
            <w:vAlign w:val="center"/>
          </w:tcPr>
          <w:p w14:paraId="351A82DD">
            <w:pPr>
              <w:snapToGrid w:val="0"/>
              <w:jc w:val="center"/>
              <w:rPr>
                <w:rFonts w:hint="default" w:ascii="黑体" w:hAnsi="黑体" w:eastAsia="黑体" w:cs="黑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vertAlign w:val="baseline"/>
                <w:lang w:val="en-US" w:eastAsia="zh-CN"/>
              </w:rPr>
              <w:t>机械类型</w:t>
            </w:r>
          </w:p>
        </w:tc>
        <w:tc>
          <w:tcPr>
            <w:tcW w:w="1360" w:type="dxa"/>
            <w:noWrap w:val="0"/>
            <w:tcMar>
              <w:left w:w="108" w:type="dxa"/>
              <w:right w:w="108" w:type="dxa"/>
            </w:tcMar>
            <w:vAlign w:val="center"/>
          </w:tcPr>
          <w:p w14:paraId="345E7D72">
            <w:pPr>
              <w:snapToGrid w:val="0"/>
              <w:jc w:val="center"/>
              <w:rPr>
                <w:rFonts w:hint="default" w:ascii="黑体" w:hAnsi="黑体" w:eastAsia="黑体" w:cs="黑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vertAlign w:val="baseline"/>
                <w:lang w:val="en-US" w:eastAsia="zh-CN"/>
              </w:rPr>
              <w:t>机械所有人</w:t>
            </w:r>
          </w:p>
        </w:tc>
      </w:tr>
      <w:tr w14:paraId="13765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755" w:type="dxa"/>
            <w:noWrap w:val="0"/>
            <w:tcMar>
              <w:left w:w="108" w:type="dxa"/>
              <w:right w:w="108" w:type="dxa"/>
            </w:tcMar>
            <w:vAlign w:val="center"/>
          </w:tcPr>
          <w:p w14:paraId="358FF2C5">
            <w:pPr>
              <w:snapToGrid w:val="0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93" w:type="dxa"/>
            <w:noWrap w:val="0"/>
            <w:tcMar>
              <w:left w:w="108" w:type="dxa"/>
              <w:right w:w="108" w:type="dxa"/>
            </w:tcMar>
            <w:vAlign w:val="center"/>
          </w:tcPr>
          <w:p w14:paraId="519644BC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杨陵区</w:t>
            </w:r>
          </w:p>
        </w:tc>
        <w:tc>
          <w:tcPr>
            <w:tcW w:w="1750" w:type="dxa"/>
            <w:noWrap w:val="0"/>
            <w:tcMar>
              <w:left w:w="108" w:type="dxa"/>
              <w:right w:w="108" w:type="dxa"/>
            </w:tcMar>
            <w:vAlign w:val="center"/>
          </w:tcPr>
          <w:p w14:paraId="014D51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1-TV100570</w:t>
            </w:r>
          </w:p>
        </w:tc>
        <w:tc>
          <w:tcPr>
            <w:tcW w:w="1169" w:type="dxa"/>
            <w:noWrap w:val="0"/>
            <w:tcMar>
              <w:left w:w="108" w:type="dxa"/>
              <w:right w:w="108" w:type="dxa"/>
            </w:tcMar>
            <w:vAlign w:val="center"/>
          </w:tcPr>
          <w:p w14:paraId="2E02E2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挖掘机</w:t>
            </w:r>
          </w:p>
        </w:tc>
        <w:tc>
          <w:tcPr>
            <w:tcW w:w="1360" w:type="dxa"/>
            <w:noWrap w:val="0"/>
            <w:tcMar>
              <w:left w:w="108" w:type="dxa"/>
              <w:right w:w="108" w:type="dxa"/>
            </w:tcMar>
            <w:vAlign w:val="center"/>
          </w:tcPr>
          <w:p w14:paraId="670404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徐*兴</w:t>
            </w:r>
          </w:p>
        </w:tc>
      </w:tr>
    </w:tbl>
    <w:p w14:paraId="0B6DAC7E"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1C37893-DD5B-4BD5-8A9C-BD1A8EC3CCD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E020F1D9-DC77-4FCB-94A4-24148430F58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3D92529-111F-4208-A1DF-DF79055054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F0987"/>
    <w:rsid w:val="044759F1"/>
    <w:rsid w:val="07591FC8"/>
    <w:rsid w:val="10CA2DF8"/>
    <w:rsid w:val="18AB6D83"/>
    <w:rsid w:val="19882298"/>
    <w:rsid w:val="1A380BC7"/>
    <w:rsid w:val="20296E0C"/>
    <w:rsid w:val="26C214F4"/>
    <w:rsid w:val="29E928DF"/>
    <w:rsid w:val="30C90DA2"/>
    <w:rsid w:val="3934019B"/>
    <w:rsid w:val="421C4E6D"/>
    <w:rsid w:val="485338EE"/>
    <w:rsid w:val="490743C8"/>
    <w:rsid w:val="549835A1"/>
    <w:rsid w:val="576A5328"/>
    <w:rsid w:val="601A7A49"/>
    <w:rsid w:val="60D8299C"/>
    <w:rsid w:val="610417D1"/>
    <w:rsid w:val="62EA4CA2"/>
    <w:rsid w:val="68365042"/>
    <w:rsid w:val="6E6B7334"/>
    <w:rsid w:val="6EE40E94"/>
    <w:rsid w:val="7A79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413</Words>
  <Characters>447</Characters>
  <Lines>0</Lines>
  <Paragraphs>0</Paragraphs>
  <TotalTime>215</TotalTime>
  <ScaleCrop>false</ScaleCrop>
  <LinksUpToDate>false</LinksUpToDate>
  <CharactersWithSpaces>512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Frozen</cp:lastModifiedBy>
  <cp:lastPrinted>2025-11-13T10:04:00Z</cp:lastPrinted>
  <dcterms:modified xsi:type="dcterms:W3CDTF">2025-11-14T00:40:39Z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eyJoZGlkIjoiYWI5ZmQ5NzdmYmFjMGQ1M2EyODNkNmM3MDBiMDg5MTMiLCJ1c2VySWQiOiIzODg0MTg4MTEifQ==</vt:lpwstr>
  </property>
  <property fmtid="{D5CDD505-2E9C-101B-9397-08002B2CF9AE}" pid="4" name="ICV">
    <vt:lpwstr>CAA5FFD4F0F94454B716516ECB3E3FE1_13</vt:lpwstr>
  </property>
</Properties>
</file>