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89" w:rsidRPr="00802690" w:rsidRDefault="002B1C89" w:rsidP="002B1C89">
      <w:pPr>
        <w:spacing w:line="560" w:lineRule="exact"/>
        <w:rPr>
          <w:rFonts w:ascii="BatangChe" w:eastAsia="黑体" w:hAnsi="BatangChe" w:cs="Times New Roman"/>
          <w:sz w:val="32"/>
          <w:szCs w:val="32"/>
        </w:rPr>
      </w:pPr>
      <w:r w:rsidRPr="00802690">
        <w:rPr>
          <w:rFonts w:ascii="BatangChe" w:eastAsia="黑体" w:hAnsi="BatangChe" w:cs="黑体" w:hint="eastAsia"/>
          <w:sz w:val="32"/>
          <w:szCs w:val="32"/>
        </w:rPr>
        <w:t>附件</w:t>
      </w:r>
      <w:r w:rsidRPr="00802690">
        <w:rPr>
          <w:rFonts w:ascii="BatangChe" w:eastAsia="黑体" w:hAnsi="BatangChe" w:cs="黑体"/>
          <w:sz w:val="32"/>
          <w:szCs w:val="32"/>
        </w:rPr>
        <w:t>3</w:t>
      </w:r>
    </w:p>
    <w:p w:rsidR="002B1C89" w:rsidRPr="00802690" w:rsidRDefault="002B1C89" w:rsidP="002B1C89">
      <w:pPr>
        <w:snapToGrid w:val="0"/>
        <w:jc w:val="center"/>
        <w:rPr>
          <w:rFonts w:ascii="BatangChe" w:eastAsia="方正小标宋简体" w:hAnsi="BatangChe" w:cs="Times New Roman"/>
          <w:sz w:val="44"/>
          <w:szCs w:val="44"/>
        </w:rPr>
      </w:pPr>
      <w:bookmarkStart w:id="0" w:name="_GoBack"/>
      <w:r w:rsidRPr="00802690">
        <w:rPr>
          <w:rFonts w:ascii="BatangChe" w:eastAsia="方正小标宋简体" w:hAnsi="BatangChe" w:cs="方正小标宋简体" w:hint="eastAsia"/>
          <w:sz w:val="44"/>
          <w:szCs w:val="44"/>
        </w:rPr>
        <w:t>市政道路工地扬尘污染治理信息登记表</w:t>
      </w:r>
    </w:p>
    <w:tbl>
      <w:tblPr>
        <w:tblW w:w="14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1290"/>
        <w:gridCol w:w="1161"/>
        <w:gridCol w:w="1530"/>
        <w:gridCol w:w="1830"/>
        <w:gridCol w:w="705"/>
        <w:gridCol w:w="705"/>
        <w:gridCol w:w="720"/>
        <w:gridCol w:w="1144"/>
        <w:gridCol w:w="1644"/>
        <w:gridCol w:w="1170"/>
        <w:gridCol w:w="1215"/>
        <w:gridCol w:w="1230"/>
      </w:tblGrid>
      <w:tr w:rsidR="002B1C89" w:rsidRPr="00802690" w:rsidTr="002964E8">
        <w:trPr>
          <w:trHeight w:val="713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道路工地</w:t>
            </w:r>
          </w:p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名称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工地地址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建设单位名称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施工单位名称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是否落实扬尘污染措施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问题整改内容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责任人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政府部门监管</w:t>
            </w:r>
          </w:p>
        </w:tc>
      </w:tr>
      <w:tr w:rsidR="002B1C89" w:rsidRPr="00802690" w:rsidTr="002964E8">
        <w:trPr>
          <w:trHeight w:val="866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围挡</w:t>
            </w:r>
          </w:p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设置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道路</w:t>
            </w:r>
          </w:p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硬化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湿法</w:t>
            </w:r>
          </w:p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作业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渣土等物料覆盖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责任人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 w:rsidRPr="00802690">
              <w:rPr>
                <w:rFonts w:ascii="黑体" w:eastAsia="黑体" w:hAnsi="黑体" w:cs="宋体" w:hint="eastAsia"/>
                <w:bCs/>
              </w:rPr>
              <w:t>主管领导</w:t>
            </w:r>
          </w:p>
        </w:tc>
      </w:tr>
      <w:tr w:rsidR="002B1C89" w:rsidRPr="00802690" w:rsidTr="002964E8">
        <w:trPr>
          <w:trHeight w:val="842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  <w:r w:rsidRPr="00802690">
              <w:rPr>
                <w:rFonts w:ascii="BatangChe" w:hAnsi="BatangChe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</w:tr>
      <w:tr w:rsidR="002B1C89" w:rsidRPr="00802690" w:rsidTr="002964E8">
        <w:trPr>
          <w:trHeight w:val="842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  <w:r w:rsidRPr="00802690">
              <w:rPr>
                <w:rFonts w:ascii="BatangChe" w:hAnsi="BatangChe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hAnsi="BatangChe"/>
              </w:rPr>
            </w:pPr>
          </w:p>
        </w:tc>
      </w:tr>
      <w:tr w:rsidR="002B1C89" w:rsidRPr="00802690" w:rsidTr="002964E8">
        <w:trPr>
          <w:trHeight w:val="842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  <w:r w:rsidRPr="00802690">
              <w:rPr>
                <w:rFonts w:ascii="BatangChe" w:eastAsia="BatangChe"/>
              </w:rPr>
              <w:t>...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</w:tr>
      <w:tr w:rsidR="002B1C89" w:rsidRPr="00802690" w:rsidTr="002964E8">
        <w:trPr>
          <w:trHeight w:val="8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  <w:r w:rsidRPr="00802690">
              <w:rPr>
                <w:rFonts w:ascii="BatangChe" w:eastAsia="BatangChe"/>
              </w:rPr>
              <w:t>...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89" w:rsidRPr="00802690" w:rsidRDefault="002B1C89" w:rsidP="002964E8">
            <w:pPr>
              <w:snapToGrid w:val="0"/>
              <w:jc w:val="center"/>
              <w:rPr>
                <w:rFonts w:ascii="BatangChe" w:eastAsia="BatangChe"/>
              </w:rPr>
            </w:pPr>
          </w:p>
        </w:tc>
      </w:tr>
    </w:tbl>
    <w:p w:rsidR="00C26534" w:rsidRDefault="002B1C89"/>
    <w:sectPr w:rsidR="00C26534" w:rsidSect="002B1C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89"/>
    <w:rsid w:val="001018B7"/>
    <w:rsid w:val="00210D0B"/>
    <w:rsid w:val="002B1C89"/>
    <w:rsid w:val="003743F5"/>
    <w:rsid w:val="004A6618"/>
    <w:rsid w:val="004D4A29"/>
    <w:rsid w:val="00776451"/>
    <w:rsid w:val="008624A0"/>
    <w:rsid w:val="008821A1"/>
    <w:rsid w:val="00AC1DD5"/>
    <w:rsid w:val="00C429C7"/>
    <w:rsid w:val="00DC28C4"/>
    <w:rsid w:val="00E740D9"/>
    <w:rsid w:val="00F556F6"/>
    <w:rsid w:val="00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8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8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2018-08-08T08:18:00Z</dcterms:created>
  <dcterms:modified xsi:type="dcterms:W3CDTF">2018-08-08T08:19:00Z</dcterms:modified>
</cp:coreProperties>
</file>